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59004C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9004C" w:rsidRDefault="00F720D4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veya Pozisyon Bilgileri</w:t>
            </w:r>
          </w:p>
        </w:tc>
      </w:tr>
      <w:tr w:rsidR="0059004C" w:rsidRPr="00212FBD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004C" w:rsidRPr="00212FBD" w:rsidRDefault="00657D5A">
            <w:pPr>
              <w:ind w:left="73"/>
              <w:rPr>
                <w:color w:val="000000"/>
              </w:rPr>
            </w:pPr>
            <w:r w:rsidRPr="00212FBD">
              <w:rPr>
                <w:color w:val="000000"/>
              </w:rPr>
              <w:t>Iğdır</w:t>
            </w:r>
            <w:r w:rsidR="00F720D4" w:rsidRPr="00212FBD">
              <w:rPr>
                <w:color w:val="000000"/>
              </w:rPr>
              <w:t xml:space="preserve"> Meslek Yüksekokulu</w:t>
            </w:r>
          </w:p>
        </w:tc>
      </w:tr>
      <w:tr w:rsidR="0059004C" w:rsidRPr="00212FBD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ind w:left="73"/>
              <w:rPr>
                <w:color w:val="000000"/>
              </w:rPr>
            </w:pPr>
            <w:r w:rsidRPr="00212FBD">
              <w:rPr>
                <w:color w:val="000000"/>
              </w:rPr>
              <w:t>Öğretim Üyesi</w:t>
            </w:r>
          </w:p>
        </w:tc>
      </w:tr>
      <w:tr w:rsidR="0059004C" w:rsidRPr="00212FBD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ind w:left="73"/>
              <w:rPr>
                <w:color w:val="000000"/>
              </w:rPr>
            </w:pPr>
            <w:r w:rsidRPr="00212FBD">
              <w:rPr>
                <w:color w:val="000000"/>
              </w:rPr>
              <w:t>Öğretim Üyeleri</w:t>
            </w:r>
          </w:p>
        </w:tc>
      </w:tr>
      <w:tr w:rsidR="0059004C" w:rsidRPr="00212FBD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ind w:left="73"/>
              <w:rPr>
                <w:color w:val="000000"/>
              </w:rPr>
            </w:pPr>
            <w:r w:rsidRPr="00212FBD">
              <w:rPr>
                <w:color w:val="000000"/>
              </w:rPr>
              <w:t>Öğretim Üyeleri</w:t>
            </w:r>
          </w:p>
        </w:tc>
      </w:tr>
      <w:tr w:rsidR="0059004C" w:rsidRPr="00212FBD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ind w:left="73"/>
              <w:rPr>
                <w:color w:val="000000"/>
              </w:rPr>
            </w:pPr>
            <w:r w:rsidRPr="00212FBD">
              <w:rPr>
                <w:color w:val="000000"/>
              </w:rPr>
              <w:t>Yüksekokul Müdürü</w:t>
            </w:r>
          </w:p>
        </w:tc>
      </w:tr>
      <w:tr w:rsidR="0059004C" w:rsidRPr="00212FBD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  <w:color w:val="000000"/>
              </w:rPr>
              <w:t>Bağlı Bulunduğu Yönetici/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04C" w:rsidRPr="00212FBD" w:rsidRDefault="00F720D4">
            <w:pPr>
              <w:ind w:left="73"/>
              <w:rPr>
                <w:color w:val="000000"/>
              </w:rPr>
            </w:pPr>
            <w:r w:rsidRPr="00212FBD">
              <w:rPr>
                <w:color w:val="000000"/>
              </w:rPr>
              <w:t>Yüksekokul Müdürü</w:t>
            </w:r>
          </w:p>
          <w:p w:rsidR="00657D5A" w:rsidRPr="00212FBD" w:rsidRDefault="00657D5A">
            <w:pPr>
              <w:ind w:left="73"/>
              <w:rPr>
                <w:color w:val="000000"/>
              </w:rPr>
            </w:pPr>
            <w:r w:rsidRPr="00212FBD">
              <w:rPr>
                <w:color w:val="000000"/>
              </w:rPr>
              <w:t>Yüksekokul Müdür Yardımcısı</w:t>
            </w:r>
          </w:p>
          <w:p w:rsidR="00657D5A" w:rsidRPr="00212FBD" w:rsidRDefault="00657D5A">
            <w:pPr>
              <w:ind w:left="73"/>
              <w:rPr>
                <w:color w:val="000000"/>
              </w:rPr>
            </w:pPr>
            <w:r w:rsidRPr="00212FBD">
              <w:rPr>
                <w:color w:val="000000"/>
              </w:rPr>
              <w:t>Bölüm Başkanı</w:t>
            </w:r>
          </w:p>
        </w:tc>
      </w:tr>
      <w:tr w:rsidR="0059004C" w:rsidRPr="00212FBD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  <w:color w:val="000000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004C" w:rsidRPr="00212FBD" w:rsidRDefault="00657D5A">
            <w:pPr>
              <w:ind w:left="73"/>
              <w:rPr>
                <w:color w:val="000000"/>
              </w:rPr>
            </w:pPr>
            <w:r w:rsidRPr="00212FBD">
              <w:rPr>
                <w:color w:val="000000"/>
              </w:rPr>
              <w:t>Öğretim Üyesi – Öğretim Elemanı</w:t>
            </w:r>
          </w:p>
        </w:tc>
      </w:tr>
      <w:tr w:rsidR="0059004C" w:rsidRPr="00212FBD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59004C" w:rsidRPr="00212FBD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004C" w:rsidRPr="00212FBD" w:rsidRDefault="00657D5A">
            <w:pPr>
              <w:ind w:left="73"/>
              <w:rPr>
                <w:color w:val="000000"/>
              </w:rPr>
            </w:pPr>
            <w:r w:rsidRPr="00212FBD">
              <w:rPr>
                <w:color w:val="000000"/>
              </w:rPr>
              <w:t xml:space="preserve">Lisans - </w:t>
            </w:r>
            <w:r w:rsidR="00F720D4" w:rsidRPr="00212FBD">
              <w:rPr>
                <w:color w:val="000000"/>
              </w:rPr>
              <w:t>Yüksek Lisans</w:t>
            </w:r>
            <w:r w:rsidRPr="00212FBD">
              <w:rPr>
                <w:color w:val="000000"/>
              </w:rPr>
              <w:t xml:space="preserve"> - Doktora</w:t>
            </w:r>
          </w:p>
        </w:tc>
      </w:tr>
      <w:tr w:rsidR="0059004C" w:rsidRPr="00212FBD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04C" w:rsidRPr="00212FBD" w:rsidRDefault="0059004C">
            <w:pPr>
              <w:jc w:val="both"/>
              <w:rPr>
                <w:color w:val="000000"/>
              </w:rPr>
            </w:pPr>
          </w:p>
        </w:tc>
      </w:tr>
      <w:tr w:rsidR="0059004C" w:rsidRPr="00212FBD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59004C" w:rsidRPr="00212FBD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04C" w:rsidRPr="00212FBD" w:rsidRDefault="00F720D4">
            <w:pPr>
              <w:ind w:left="73"/>
              <w:jc w:val="both"/>
              <w:rPr>
                <w:color w:val="333333"/>
              </w:rPr>
            </w:pPr>
            <w:r w:rsidRPr="00212FBD">
              <w:rPr>
                <w:rStyle w:val="markedcontent"/>
              </w:rPr>
              <w:t>Bölüm başkanlığının Yüksekokul Yönetimi ve diğer bölümler ile ilişkilerini, öğrencilerin</w:t>
            </w:r>
            <w:r w:rsidRPr="00212FBD">
              <w:t xml:space="preserve"> </w:t>
            </w:r>
            <w:r w:rsidRPr="00212FBD">
              <w:rPr>
                <w:rStyle w:val="markedcontent"/>
              </w:rPr>
              <w:t>ve öğretim elemanlarının Bölümün yetki alanı içerisinde olan idari işlerini yerine getirmesi için</w:t>
            </w:r>
            <w:r w:rsidRPr="00212FBD">
              <w:t xml:space="preserve"> </w:t>
            </w:r>
            <w:r w:rsidRPr="00212FBD">
              <w:rPr>
                <w:rStyle w:val="markedcontent"/>
              </w:rPr>
              <w:t>gerekli iş ve işlemleri yapmak.</w:t>
            </w:r>
          </w:p>
        </w:tc>
      </w:tr>
      <w:tr w:rsidR="0059004C" w:rsidRPr="00212FBD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spacing w:after="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 xml:space="preserve">Akademik takvimde belirtilen görevleri zamanında uygulamak, 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spacing w:after="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 xml:space="preserve">Bilimsel araştırmalar ve yayımlar yapmak yoluyla akademik katkılar sunmak, 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 xml:space="preserve">Bölüm içinde oluşturulan kurullarda ve Bölüm Başkanının diğer görevlendirmeleri ile ilgili işlerde kendisine düşen görevi yapmak, </w:t>
            </w:r>
          </w:p>
          <w:p w:rsidR="003F753D" w:rsidRPr="00212FBD" w:rsidRDefault="000346AD" w:rsidP="004A7E2A">
            <w:pPr>
              <w:pStyle w:val="Default"/>
              <w:numPr>
                <w:ilvl w:val="0"/>
                <w:numId w:val="2"/>
              </w:numPr>
              <w:spacing w:after="18"/>
              <w:jc w:val="both"/>
              <w:rPr>
                <w:rFonts w:ascii="Times New Roman" w:hAnsi="Times New Roman" w:cs="Times New Roman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>Müdürün</w:t>
            </w:r>
            <w:r w:rsidR="003F753D" w:rsidRPr="00212FBD">
              <w:rPr>
                <w:rFonts w:ascii="Times New Roman" w:hAnsi="Times New Roman" w:cs="Times New Roman"/>
                <w:color w:val="auto"/>
              </w:rPr>
              <w:t xml:space="preserve"> öngördüğü toplantılarda</w:t>
            </w:r>
            <w:r w:rsidRPr="00212FBD">
              <w:rPr>
                <w:rFonts w:ascii="Times New Roman" w:hAnsi="Times New Roman" w:cs="Times New Roman"/>
                <w:color w:val="auto"/>
              </w:rPr>
              <w:t xml:space="preserve"> Yüksekokulu</w:t>
            </w:r>
            <w:r w:rsidR="003F753D" w:rsidRPr="00212FBD">
              <w:rPr>
                <w:rFonts w:ascii="Times New Roman" w:hAnsi="Times New Roman" w:cs="Times New Roman"/>
                <w:color w:val="auto"/>
              </w:rPr>
              <w:t xml:space="preserve"> temsil etmek, 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spacing w:after="1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</w:rPr>
              <w:t xml:space="preserve">Sorumlu olduğu dersleri planlamak, hazırlamak, eksiksiz </w:t>
            </w:r>
            <w:r w:rsidR="000346AD" w:rsidRPr="00212FBD">
              <w:rPr>
                <w:rFonts w:ascii="Times New Roman" w:hAnsi="Times New Roman" w:cs="Times New Roman"/>
              </w:rPr>
              <w:t>y</w:t>
            </w:r>
            <w:r w:rsidRPr="00212FBD">
              <w:rPr>
                <w:rFonts w:ascii="Times New Roman" w:hAnsi="Times New Roman" w:cs="Times New Roman"/>
              </w:rPr>
              <w:t xml:space="preserve">ürütülmesini sağlamak, 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spacing w:after="1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</w:rPr>
              <w:t>Sınavları programdaki tarih ve saatlerine uygun şekilde yapmak,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 xml:space="preserve">Eğitim-öğretim yılı sonunda bir yıllık akademik performans göstergelerini kapsayan (eğitim- öğretim, yayın, bildiri, proje, teknik gezi vb.) faaliyetleri Bölüm Başkanlığına sunmak, </w:t>
            </w:r>
          </w:p>
          <w:p w:rsidR="003F753D" w:rsidRPr="00212FBD" w:rsidRDefault="000346AD" w:rsidP="004A7E2A">
            <w:pPr>
              <w:pStyle w:val="Default"/>
              <w:numPr>
                <w:ilvl w:val="0"/>
                <w:numId w:val="2"/>
              </w:numPr>
              <w:spacing w:after="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>Yüksekokul</w:t>
            </w:r>
            <w:r w:rsidR="003F753D" w:rsidRPr="00212FBD">
              <w:rPr>
                <w:rFonts w:ascii="Times New Roman" w:hAnsi="Times New Roman" w:cs="Times New Roman"/>
                <w:color w:val="auto"/>
              </w:rPr>
              <w:t xml:space="preserve"> ile diğer birimler arasındaki koordinasyonu sağlamak, 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spacing w:after="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 xml:space="preserve">Her yılsonunda verdiği derslerle ilgili ders dosyalarının tamamlayarak Bölüm Başkanlığına sunmak, sınav evraklarını ve ödevlerle ilgili bilgilerin bölüm arşivine iletilmesini sağlamak, 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 xml:space="preserve">Her yılsonunda sorumlusu olduğu dersler için öğrenciler tarafından doldurulan ders sorumlusu değerlendirme formu sonuçlarına göre iyileştirme çalışmaları yapmak, </w:t>
            </w:r>
          </w:p>
          <w:p w:rsidR="0046108E" w:rsidRPr="00212FBD" w:rsidRDefault="003F753D" w:rsidP="004A7E2A">
            <w:pPr>
              <w:pStyle w:val="Default"/>
              <w:numPr>
                <w:ilvl w:val="0"/>
                <w:numId w:val="2"/>
              </w:numPr>
              <w:spacing w:after="23"/>
              <w:jc w:val="both"/>
              <w:rPr>
                <w:rFonts w:ascii="Times New Roman" w:hAnsi="Times New Roman" w:cs="Times New Roman"/>
              </w:rPr>
            </w:pPr>
            <w:r w:rsidRPr="00212FBD">
              <w:rPr>
                <w:rFonts w:ascii="Times New Roman" w:hAnsi="Times New Roman" w:cs="Times New Roman"/>
              </w:rPr>
              <w:t>Öğrenci danışmanlık hizmetlerine katılmak, öğrencilerin bölüm ve çevreye uyum sağlamalarına yardımcı olmak,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spacing w:after="23"/>
              <w:jc w:val="both"/>
              <w:rPr>
                <w:rFonts w:ascii="Times New Roman" w:hAnsi="Times New Roman" w:cs="Times New Roman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>Sorumlusu olduğu derslerde yapılacak d</w:t>
            </w:r>
            <w:r w:rsidR="0046108E" w:rsidRPr="00212FBD">
              <w:rPr>
                <w:rFonts w:ascii="Times New Roman" w:hAnsi="Times New Roman" w:cs="Times New Roman"/>
                <w:color w:val="auto"/>
              </w:rPr>
              <w:t xml:space="preserve">eğişiklikler ve onay için Bölüm </w:t>
            </w:r>
            <w:r w:rsidRPr="00212FBD">
              <w:rPr>
                <w:rFonts w:ascii="Times New Roman" w:hAnsi="Times New Roman" w:cs="Times New Roman"/>
                <w:color w:val="auto"/>
              </w:rPr>
              <w:t>Başkanlığına başvurmak,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spacing w:after="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lastRenderedPageBreak/>
              <w:t xml:space="preserve">Üyesi bulunduğu kurul toplantılarına katılmak, 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spacing w:after="23"/>
              <w:jc w:val="both"/>
              <w:rPr>
                <w:rFonts w:ascii="Times New Roman" w:hAnsi="Times New Roman" w:cs="Times New Roman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 xml:space="preserve">Sorumlu olduğu sınavların ölçme değerlendirme sonuçlarını süresi içinde Öğrenci İşlerine iletmek/iletilmesini sağlamak, </w:t>
            </w:r>
          </w:p>
          <w:p w:rsidR="0046108E" w:rsidRPr="00212FBD" w:rsidRDefault="0046108E" w:rsidP="004A7E2A">
            <w:pPr>
              <w:pStyle w:val="Default"/>
              <w:spacing w:after="23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spacing w:after="23"/>
              <w:jc w:val="both"/>
              <w:rPr>
                <w:rFonts w:ascii="Times New Roman" w:hAnsi="Times New Roman" w:cs="Times New Roman"/>
              </w:rPr>
            </w:pPr>
            <w:r w:rsidRPr="00212FBD">
              <w:rPr>
                <w:rFonts w:ascii="Times New Roman" w:hAnsi="Times New Roman" w:cs="Times New Roman"/>
              </w:rPr>
              <w:t>Yıllık akademik faaliyetlerini bir liste halinde Bölüm Başkanına sunmak,</w:t>
            </w:r>
          </w:p>
          <w:p w:rsidR="003F753D" w:rsidRPr="00212FBD" w:rsidRDefault="0046108E" w:rsidP="004A7E2A">
            <w:pPr>
              <w:pStyle w:val="Default"/>
              <w:numPr>
                <w:ilvl w:val="0"/>
                <w:numId w:val="2"/>
              </w:numPr>
              <w:spacing w:after="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</w:rPr>
              <w:t>Yüksekokul</w:t>
            </w:r>
            <w:r w:rsidR="003F753D" w:rsidRPr="00212FBD">
              <w:rPr>
                <w:rFonts w:ascii="Times New Roman" w:hAnsi="Times New Roman" w:cs="Times New Roman"/>
              </w:rPr>
              <w:t xml:space="preserve"> etik kurallarına uymak,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 xml:space="preserve">Çalışma ortamında iş sağlığı ve güvenliği ile ilgili hususların uygulanması konusunda gerekli uyarıları yapmak, </w:t>
            </w:r>
          </w:p>
          <w:p w:rsidR="003F753D" w:rsidRPr="00212FBD" w:rsidRDefault="003F753D" w:rsidP="004A7E2A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212FBD">
              <w:rPr>
                <w:rFonts w:ascii="Times New Roman" w:hAnsi="Times New Roman" w:cs="Times New Roman"/>
                <w:color w:val="auto"/>
              </w:rPr>
              <w:t xml:space="preserve">Bağlı olduğu süreç ile üst yöneticileri tarafından verilen diğer iş ve görevleri yapmaktır. </w:t>
            </w:r>
          </w:p>
          <w:p w:rsidR="0059004C" w:rsidRPr="00212FBD" w:rsidRDefault="0059004C" w:rsidP="004A7E2A">
            <w:pPr>
              <w:pStyle w:val="ListeParagraf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9004C" w:rsidRPr="00212FBD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rPr>
                <w:b/>
                <w:color w:val="000000"/>
              </w:rPr>
            </w:pPr>
            <w:r w:rsidRPr="00212FBD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004C" w:rsidRPr="00212FBD" w:rsidRDefault="00F720D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212FBD">
              <w:t>2547 Sayılı Yükseköğretim Kanunu</w:t>
            </w:r>
          </w:p>
        </w:tc>
      </w:tr>
    </w:tbl>
    <w:p w:rsidR="0059004C" w:rsidRPr="00212FBD" w:rsidRDefault="0059004C">
      <w:pPr>
        <w:rPr>
          <w:b/>
        </w:rPr>
      </w:pPr>
    </w:p>
    <w:p w:rsidR="0059004C" w:rsidRPr="00212FBD" w:rsidRDefault="0059004C">
      <w:pPr>
        <w:rPr>
          <w:b/>
        </w:rPr>
      </w:pPr>
    </w:p>
    <w:p w:rsidR="0059004C" w:rsidRPr="00212FBD" w:rsidRDefault="0059004C"/>
    <w:p w:rsidR="0059004C" w:rsidRDefault="00F720D4">
      <w:pPr>
        <w:tabs>
          <w:tab w:val="left" w:pos="8152"/>
        </w:tabs>
        <w:rPr>
          <w:b/>
        </w:rPr>
      </w:pPr>
      <w:r>
        <w:tab/>
      </w:r>
      <w:bookmarkStart w:id="0" w:name="_GoBack"/>
      <w:bookmarkEnd w:id="0"/>
      <w:r>
        <w:rPr>
          <w:b/>
        </w:rPr>
        <w:t>ONAY</w:t>
      </w:r>
    </w:p>
    <w:sectPr w:rsidR="0059004C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6FC" w:rsidRDefault="00F766FC">
      <w:r>
        <w:separator/>
      </w:r>
    </w:p>
  </w:endnote>
  <w:endnote w:type="continuationSeparator" w:id="0">
    <w:p w:rsidR="00F766FC" w:rsidRDefault="00F7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</w:sdtPr>
    <w:sdtEndPr>
      <w:rPr>
        <w:rStyle w:val="SayfaNumaras"/>
      </w:rPr>
    </w:sdtEndPr>
    <w:sdtContent>
      <w:p w:rsidR="0059004C" w:rsidRDefault="00F720D4">
        <w:pPr>
          <w:pStyle w:val="AltBilgi"/>
          <w:framePr w:wrap="auto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59004C" w:rsidRDefault="0059004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04C" w:rsidRDefault="0059004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6FC" w:rsidRDefault="00F766FC">
      <w:r>
        <w:separator/>
      </w:r>
    </w:p>
  </w:footnote>
  <w:footnote w:type="continuationSeparator" w:id="0">
    <w:p w:rsidR="00F766FC" w:rsidRDefault="00F7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59004C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F720D4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429260" cy="428625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F720D4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:rsidR="0059004C" w:rsidRDefault="00F720D4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F720D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F720D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</w:t>
          </w:r>
          <w:proofErr w:type="gramStart"/>
          <w:r>
            <w:rPr>
              <w:lang w:eastAsia="en-US"/>
            </w:rPr>
            <w:t>5.3</w:t>
          </w:r>
          <w:proofErr w:type="gramEnd"/>
          <w:r>
            <w:rPr>
              <w:lang w:eastAsia="en-US"/>
            </w:rPr>
            <w:t>-D.03</w:t>
          </w:r>
        </w:p>
      </w:tc>
    </w:tr>
    <w:tr w:rsidR="0059004C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59004C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59004C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F720D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F720D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59004C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59004C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59004C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F720D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004C" w:rsidRDefault="00F720D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:rsidR="0059004C" w:rsidRDefault="005900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90D"/>
    <w:multiLevelType w:val="hybridMultilevel"/>
    <w:tmpl w:val="4AEED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B550C"/>
    <w:multiLevelType w:val="multilevel"/>
    <w:tmpl w:val="644B550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346AD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05DB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CC8"/>
    <w:rsid w:val="00144DF4"/>
    <w:rsid w:val="0016613A"/>
    <w:rsid w:val="00187F2E"/>
    <w:rsid w:val="00192B5C"/>
    <w:rsid w:val="00195C09"/>
    <w:rsid w:val="00196DFC"/>
    <w:rsid w:val="00196FD2"/>
    <w:rsid w:val="001B1F64"/>
    <w:rsid w:val="001D7908"/>
    <w:rsid w:val="002046C1"/>
    <w:rsid w:val="00212FBD"/>
    <w:rsid w:val="00223644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92231"/>
    <w:rsid w:val="002B6FD5"/>
    <w:rsid w:val="002C351D"/>
    <w:rsid w:val="002C6FF6"/>
    <w:rsid w:val="002D51CE"/>
    <w:rsid w:val="002D68E3"/>
    <w:rsid w:val="002E1C4F"/>
    <w:rsid w:val="002E6B72"/>
    <w:rsid w:val="002F2073"/>
    <w:rsid w:val="00302797"/>
    <w:rsid w:val="003068FE"/>
    <w:rsid w:val="0031254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142"/>
    <w:rsid w:val="003C1859"/>
    <w:rsid w:val="003C27AD"/>
    <w:rsid w:val="003C6071"/>
    <w:rsid w:val="003D71BD"/>
    <w:rsid w:val="003F4DE1"/>
    <w:rsid w:val="003F6A24"/>
    <w:rsid w:val="003F753D"/>
    <w:rsid w:val="00404BB6"/>
    <w:rsid w:val="004068FF"/>
    <w:rsid w:val="00436F56"/>
    <w:rsid w:val="004374BC"/>
    <w:rsid w:val="00444E2A"/>
    <w:rsid w:val="0045212E"/>
    <w:rsid w:val="0045508B"/>
    <w:rsid w:val="0046108E"/>
    <w:rsid w:val="0046292C"/>
    <w:rsid w:val="00462FC7"/>
    <w:rsid w:val="00470BB4"/>
    <w:rsid w:val="0047163D"/>
    <w:rsid w:val="00472650"/>
    <w:rsid w:val="00473887"/>
    <w:rsid w:val="00475429"/>
    <w:rsid w:val="00482281"/>
    <w:rsid w:val="00483B1E"/>
    <w:rsid w:val="0048719F"/>
    <w:rsid w:val="00490CD2"/>
    <w:rsid w:val="00496144"/>
    <w:rsid w:val="004A0F35"/>
    <w:rsid w:val="004A37DA"/>
    <w:rsid w:val="004A3C20"/>
    <w:rsid w:val="004A53DB"/>
    <w:rsid w:val="004A7E2A"/>
    <w:rsid w:val="004B3B70"/>
    <w:rsid w:val="004B7442"/>
    <w:rsid w:val="004C121E"/>
    <w:rsid w:val="004C3693"/>
    <w:rsid w:val="004D080E"/>
    <w:rsid w:val="004D74FA"/>
    <w:rsid w:val="004E264F"/>
    <w:rsid w:val="004E2E8A"/>
    <w:rsid w:val="004E3E30"/>
    <w:rsid w:val="00530E94"/>
    <w:rsid w:val="0053150E"/>
    <w:rsid w:val="00534C46"/>
    <w:rsid w:val="005509DB"/>
    <w:rsid w:val="00553067"/>
    <w:rsid w:val="00562B1D"/>
    <w:rsid w:val="00566D4F"/>
    <w:rsid w:val="00577FDD"/>
    <w:rsid w:val="0058071E"/>
    <w:rsid w:val="0059004C"/>
    <w:rsid w:val="005A7D18"/>
    <w:rsid w:val="005D1329"/>
    <w:rsid w:val="005D704B"/>
    <w:rsid w:val="005E533D"/>
    <w:rsid w:val="005E5E6F"/>
    <w:rsid w:val="00607B6E"/>
    <w:rsid w:val="0061675F"/>
    <w:rsid w:val="00617C74"/>
    <w:rsid w:val="00626CC5"/>
    <w:rsid w:val="00631F82"/>
    <w:rsid w:val="00632C40"/>
    <w:rsid w:val="00633A6B"/>
    <w:rsid w:val="00646A36"/>
    <w:rsid w:val="00650295"/>
    <w:rsid w:val="00657D3A"/>
    <w:rsid w:val="00657D5A"/>
    <w:rsid w:val="00661244"/>
    <w:rsid w:val="006648D3"/>
    <w:rsid w:val="00665F47"/>
    <w:rsid w:val="0067742C"/>
    <w:rsid w:val="006774A7"/>
    <w:rsid w:val="0068524E"/>
    <w:rsid w:val="00693FDA"/>
    <w:rsid w:val="00694F88"/>
    <w:rsid w:val="006A0C9B"/>
    <w:rsid w:val="006B4CC7"/>
    <w:rsid w:val="006C5AF5"/>
    <w:rsid w:val="006D3B09"/>
    <w:rsid w:val="006D5326"/>
    <w:rsid w:val="006D762E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C1643"/>
    <w:rsid w:val="007C3D47"/>
    <w:rsid w:val="007D018B"/>
    <w:rsid w:val="007D5262"/>
    <w:rsid w:val="007D7457"/>
    <w:rsid w:val="007E3996"/>
    <w:rsid w:val="007E4812"/>
    <w:rsid w:val="007E76AF"/>
    <w:rsid w:val="007F10AF"/>
    <w:rsid w:val="007F12C9"/>
    <w:rsid w:val="007F14FC"/>
    <w:rsid w:val="007F797B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8F2472"/>
    <w:rsid w:val="009375F3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4DF9"/>
    <w:rsid w:val="009B29D9"/>
    <w:rsid w:val="009B4D9F"/>
    <w:rsid w:val="009C4EBE"/>
    <w:rsid w:val="009C789B"/>
    <w:rsid w:val="009E17A3"/>
    <w:rsid w:val="00A11124"/>
    <w:rsid w:val="00A14A87"/>
    <w:rsid w:val="00A14B6D"/>
    <w:rsid w:val="00A353C2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1EFD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949C3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3D0E"/>
    <w:rsid w:val="00CF632A"/>
    <w:rsid w:val="00D001E2"/>
    <w:rsid w:val="00D021F7"/>
    <w:rsid w:val="00D03997"/>
    <w:rsid w:val="00D117BE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77F96"/>
    <w:rsid w:val="00E83CD0"/>
    <w:rsid w:val="00E92662"/>
    <w:rsid w:val="00E93043"/>
    <w:rsid w:val="00E95C3F"/>
    <w:rsid w:val="00E96001"/>
    <w:rsid w:val="00EA13D9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20D4"/>
    <w:rsid w:val="00F7610E"/>
    <w:rsid w:val="00F766FC"/>
    <w:rsid w:val="00F8025A"/>
    <w:rsid w:val="00F9385F"/>
    <w:rsid w:val="00FA32D0"/>
    <w:rsid w:val="00FA4D10"/>
    <w:rsid w:val="00FB1195"/>
    <w:rsid w:val="00FB27E9"/>
    <w:rsid w:val="00FC336C"/>
    <w:rsid w:val="00FD0D43"/>
    <w:rsid w:val="00FE0287"/>
    <w:rsid w:val="0C7C7D00"/>
    <w:rsid w:val="3043040F"/>
    <w:rsid w:val="49204F9D"/>
    <w:rsid w:val="63E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B6772-EFAB-4248-A80D-CEDBB4AE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qFormat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qFormat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0"/>
    <w:uiPriority w:val="99"/>
    <w:unhideWhenUsed/>
    <w:qFormat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qFormat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qFormat/>
    <w:rPr>
      <w:rFonts w:ascii="Arial" w:eastAsia="Arial" w:hAnsi="Arial" w:cs="Arial"/>
      <w:color w:val="000000"/>
      <w:lang w:eastAsia="tr-TR"/>
    </w:rPr>
  </w:style>
  <w:style w:type="character" w:customStyle="1" w:styleId="markedcontent">
    <w:name w:val="markedcontent"/>
    <w:basedOn w:val="VarsaylanParagrafYazTip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1FB402-BD59-469F-BD4D-2D490A4F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PRO2000</cp:lastModifiedBy>
  <cp:revision>31</cp:revision>
  <cp:lastPrinted>2020-03-15T13:46:00Z</cp:lastPrinted>
  <dcterms:created xsi:type="dcterms:W3CDTF">2021-10-15T13:38:00Z</dcterms:created>
  <dcterms:modified xsi:type="dcterms:W3CDTF">2022-01-06T10:31:00Z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1033-11.2.0.10429</vt:lpwstr>
  </property>
  <property fmtid="{D5CDD505-2E9C-101B-9397-08002B2CF9AE}" pid="3" name="ICV">
    <vt:lpwstr>2A11CB0CB6D049D3A48EDF4E2CC88A2A</vt:lpwstr>
  </property>
</Properties>
</file>